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721"/>
        <w:gridCol w:w="4399"/>
        <w:gridCol w:w="2677"/>
      </w:tblGrid>
      <w:tr w:rsidR="00A60C2B" w:rsidTr="00BF09C0">
        <w:trPr>
          <w:trHeight w:val="710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F2D64" w:rsidRDefault="00B82652" w:rsidP="00EF2C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24D7AC" wp14:editId="2172D09B">
                  <wp:extent cx="1952625" cy="361950"/>
                  <wp:effectExtent l="0" t="0" r="9525" b="0"/>
                  <wp:docPr id="6" name="Picture 6" descr="NR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R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double" w:sz="4" w:space="0" w:color="auto"/>
              <w:left w:val="nil"/>
              <w:right w:val="double" w:sz="6" w:space="0" w:color="auto"/>
            </w:tcBorders>
            <w:vAlign w:val="center"/>
          </w:tcPr>
          <w:p w:rsidR="00EF2D64" w:rsidRDefault="00EF2D64" w:rsidP="00EF2CF8">
            <w:r w:rsidRPr="00AA54F0">
              <w:rPr>
                <w:rFonts w:ascii="Arial" w:hAnsi="Arial" w:cs="Arial"/>
                <w:sz w:val="36"/>
                <w:szCs w:val="32"/>
              </w:rPr>
              <w:t>proudly presents…</w:t>
            </w:r>
          </w:p>
        </w:tc>
        <w:tc>
          <w:tcPr>
            <w:tcW w:w="267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F2D64" w:rsidRPr="00A30BE2" w:rsidRDefault="00FF6DB6" w:rsidP="00A30BE2">
            <w:pPr>
              <w:jc w:val="center"/>
              <w:rPr>
                <w:rFonts w:ascii="Times New Roman" w:eastAsia="Times New Roman" w:hAnsi="Times New Roman" w:cs="Times New Roman"/>
                <w:color w:val="2E1B1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FEA8CE" wp14:editId="3F9D739D">
                  <wp:extent cx="1563765" cy="1695450"/>
                  <wp:effectExtent l="0" t="0" r="0" b="0"/>
                  <wp:docPr id="3" name="Picture 3" descr="Image result for katherine appleg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atherine appleg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511" cy="170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E6D" w:rsidTr="00F853A0">
        <w:trPr>
          <w:trHeight w:val="2753"/>
        </w:trPr>
        <w:tc>
          <w:tcPr>
            <w:tcW w:w="8085" w:type="dxa"/>
            <w:gridSpan w:val="3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EF2D64" w:rsidRPr="00A30BE2" w:rsidRDefault="00EF2D64">
            <w:pPr>
              <w:rPr>
                <w:sz w:val="16"/>
                <w:szCs w:val="16"/>
              </w:rPr>
            </w:pPr>
          </w:p>
          <w:p w:rsidR="00EF2D64" w:rsidRPr="00EF2D64" w:rsidRDefault="00FF6DB6" w:rsidP="00EF2D6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Katherine Applegate</w:t>
            </w:r>
          </w:p>
          <w:p w:rsidR="00EF2D64" w:rsidRPr="00A30BE2" w:rsidRDefault="00EF2D64">
            <w:pPr>
              <w:rPr>
                <w:sz w:val="16"/>
                <w:szCs w:val="16"/>
              </w:rPr>
            </w:pPr>
          </w:p>
          <w:p w:rsidR="00FF6DB6" w:rsidRPr="00EF6E2C" w:rsidRDefault="00FF6DB6" w:rsidP="00FF6DB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Naperville Reads </w:t>
            </w:r>
            <w:r w:rsidRPr="00EF6E2C">
              <w:rPr>
                <w:rFonts w:ascii="Arial" w:hAnsi="Arial" w:cs="Arial"/>
              </w:rPr>
              <w:t>is delighted to welcome</w:t>
            </w:r>
            <w:r>
              <w:rPr>
                <w:rFonts w:ascii="Arial" w:hAnsi="Arial" w:cs="Arial"/>
              </w:rPr>
              <w:t xml:space="preserve"> </w:t>
            </w:r>
            <w:r w:rsidRPr="00602314">
              <w:rPr>
                <w:rFonts w:ascii="Arial" w:hAnsi="Arial" w:cs="Arial"/>
                <w:i/>
              </w:rPr>
              <w:t>New York Times</w:t>
            </w:r>
            <w:r>
              <w:rPr>
                <w:rFonts w:ascii="Arial" w:hAnsi="Arial" w:cs="Arial"/>
              </w:rPr>
              <w:t xml:space="preserve"> bestselling</w:t>
            </w:r>
            <w:r w:rsidRPr="00EF6E2C">
              <w:rPr>
                <w:rFonts w:ascii="Arial" w:hAnsi="Arial" w:cs="Arial"/>
              </w:rPr>
              <w:t xml:space="preserve"> author</w:t>
            </w:r>
            <w:r w:rsidRPr="00EF6E2C">
              <w:rPr>
                <w:rStyle w:val="a-size-large1"/>
                <w:color w:val="111111"/>
              </w:rPr>
              <w:t xml:space="preserve"> </w:t>
            </w:r>
            <w:r>
              <w:rPr>
                <w:rStyle w:val="a-size-large1"/>
                <w:color w:val="111111"/>
              </w:rPr>
              <w:t>Katherine Applegate</w:t>
            </w:r>
            <w:r w:rsidRPr="00EF6E2C">
              <w:rPr>
                <w:rStyle w:val="a-size-large1"/>
                <w:color w:val="111111"/>
              </w:rPr>
              <w:t xml:space="preserve"> </w:t>
            </w:r>
            <w:r w:rsidRPr="00EF6E2C">
              <w:rPr>
                <w:rFonts w:ascii="Arial" w:hAnsi="Arial" w:cs="Arial"/>
              </w:rPr>
              <w:t xml:space="preserve">on </w:t>
            </w:r>
            <w:r w:rsidR="005B3689">
              <w:rPr>
                <w:rFonts w:ascii="Arial" w:hAnsi="Arial" w:cs="Arial"/>
              </w:rPr>
              <w:t>Tuesday</w:t>
            </w:r>
            <w:r>
              <w:rPr>
                <w:rFonts w:ascii="Arial" w:hAnsi="Arial" w:cs="Arial"/>
              </w:rPr>
              <w:t xml:space="preserve">, </w:t>
            </w:r>
            <w:r w:rsidR="0059497E">
              <w:rPr>
                <w:rFonts w:ascii="Arial" w:hAnsi="Arial" w:cs="Arial"/>
              </w:rPr>
              <w:t>January 29</w:t>
            </w:r>
            <w:r w:rsidR="005B3689">
              <w:rPr>
                <w:rFonts w:ascii="Arial" w:hAnsi="Arial" w:cs="Arial"/>
                <w:vertAlign w:val="superscript"/>
              </w:rPr>
              <w:t>th</w:t>
            </w:r>
            <w:r w:rsidR="005B3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Ms. Applegate</w:t>
            </w:r>
            <w:r w:rsidRPr="00EF6E2C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ill talk with students about her</w:t>
            </w:r>
            <w:r w:rsidRPr="00EF6E2C">
              <w:rPr>
                <w:rFonts w:ascii="Arial" w:hAnsi="Arial" w:cs="Arial"/>
              </w:rPr>
              <w:t xml:space="preserve"> car</w:t>
            </w:r>
            <w:r>
              <w:rPr>
                <w:rFonts w:ascii="Arial" w:hAnsi="Arial" w:cs="Arial"/>
              </w:rPr>
              <w:t xml:space="preserve">eer </w:t>
            </w:r>
            <w:r w:rsidR="005B3689">
              <w:rPr>
                <w:rFonts w:ascii="Arial" w:hAnsi="Arial" w:cs="Arial"/>
              </w:rPr>
              <w:t xml:space="preserve">as an author </w:t>
            </w:r>
            <w:r>
              <w:rPr>
                <w:rFonts w:ascii="Arial" w:hAnsi="Arial" w:cs="Arial"/>
              </w:rPr>
              <w:t>and her new</w:t>
            </w:r>
            <w:r w:rsidRPr="00EF6E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book </w:t>
            </w:r>
            <w:r>
              <w:rPr>
                <w:rFonts w:ascii="Arial" w:hAnsi="Arial" w:cs="Arial"/>
                <w:i/>
                <w:color w:val="000000"/>
              </w:rPr>
              <w:t>Wishtree.</w:t>
            </w:r>
          </w:p>
          <w:p w:rsidR="00FF6DB6" w:rsidRPr="00F853A0" w:rsidRDefault="00FF6DB6" w:rsidP="00FF6D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2D64" w:rsidRDefault="00FF6DB6" w:rsidP="005B3689">
            <w:pPr>
              <w:jc w:val="both"/>
            </w:pPr>
            <w:r w:rsidRPr="00EF6E2C">
              <w:rPr>
                <w:rFonts w:ascii="Arial" w:hAnsi="Arial" w:cs="Arial"/>
              </w:rPr>
              <w:t>To guar</w:t>
            </w:r>
            <w:r>
              <w:rPr>
                <w:rFonts w:ascii="Arial" w:hAnsi="Arial" w:cs="Arial"/>
              </w:rPr>
              <w:t>antee a personalized copy of her</w:t>
            </w:r>
            <w:r w:rsidRPr="00EF6E2C">
              <w:rPr>
                <w:rFonts w:ascii="Arial" w:hAnsi="Arial" w:cs="Arial"/>
              </w:rPr>
              <w:t xml:space="preserve"> book, please return this order form with payment (cash or check payable to </w:t>
            </w:r>
            <w:r w:rsidR="005B3689">
              <w:rPr>
                <w:rFonts w:ascii="Arial" w:hAnsi="Arial" w:cs="Arial"/>
              </w:rPr>
              <w:t>your school</w:t>
            </w:r>
            <w:r>
              <w:rPr>
                <w:rFonts w:ascii="Arial" w:hAnsi="Arial" w:cs="Arial"/>
              </w:rPr>
              <w:t xml:space="preserve">) by </w:t>
            </w:r>
            <w:r w:rsidR="005B3689">
              <w:rPr>
                <w:rFonts w:ascii="Arial" w:hAnsi="Arial" w:cs="Arial"/>
              </w:rPr>
              <w:t>Monday</w:t>
            </w:r>
            <w:r w:rsidR="0059497E">
              <w:rPr>
                <w:rFonts w:ascii="Arial" w:hAnsi="Arial" w:cs="Arial"/>
              </w:rPr>
              <w:t>, January 2</w:t>
            </w:r>
            <w:r w:rsidR="005B3689">
              <w:rPr>
                <w:rFonts w:ascii="Arial" w:hAnsi="Arial" w:cs="Arial"/>
              </w:rPr>
              <w:t>8</w:t>
            </w:r>
            <w:r w:rsidR="0059497E" w:rsidRPr="0059497E">
              <w:rPr>
                <w:rFonts w:ascii="Arial" w:hAnsi="Arial" w:cs="Arial"/>
                <w:vertAlign w:val="superscript"/>
              </w:rPr>
              <w:t>th</w:t>
            </w:r>
            <w:r w:rsidR="0059497E">
              <w:rPr>
                <w:rFonts w:ascii="Arial" w:hAnsi="Arial" w:cs="Arial"/>
              </w:rPr>
              <w:t>.</w:t>
            </w:r>
            <w:r w:rsidRPr="004207AA">
              <w:rPr>
                <w:rFonts w:ascii="Arial" w:hAnsi="Arial" w:cs="Arial"/>
                <w:sz w:val="28"/>
              </w:rPr>
              <w:t xml:space="preserve"> </w:t>
            </w:r>
            <w:r w:rsidRPr="00D47656">
              <w:rPr>
                <w:rFonts w:ascii="Arial" w:hAnsi="Arial" w:cs="Arial"/>
              </w:rPr>
              <w:t xml:space="preserve">If you miss that date, there will be a limited supply of signed books available for purchase through </w:t>
            </w:r>
            <w:r w:rsidR="0059497E">
              <w:rPr>
                <w:rFonts w:ascii="Arial" w:hAnsi="Arial" w:cs="Arial"/>
              </w:rPr>
              <w:t>Friday, February 8</w:t>
            </w:r>
            <w:r w:rsidR="0059497E" w:rsidRPr="0059497E">
              <w:rPr>
                <w:rFonts w:ascii="Arial" w:hAnsi="Arial" w:cs="Arial"/>
                <w:vertAlign w:val="superscript"/>
              </w:rPr>
              <w:t>th</w:t>
            </w:r>
            <w:r w:rsidR="0059497E">
              <w:rPr>
                <w:rFonts w:ascii="Arial" w:hAnsi="Arial" w:cs="Arial"/>
              </w:rPr>
              <w:t>.</w:t>
            </w:r>
          </w:p>
        </w:tc>
        <w:tc>
          <w:tcPr>
            <w:tcW w:w="267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2D64" w:rsidRDefault="00EF2D64"/>
        </w:tc>
      </w:tr>
      <w:tr w:rsidR="00EF2D64" w:rsidTr="004C7E6D">
        <w:tc>
          <w:tcPr>
            <w:tcW w:w="1076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0CECE" w:themeFill="background2" w:themeFillShade="E6"/>
          </w:tcPr>
          <w:p w:rsidR="00EF2D64" w:rsidRPr="0087552E" w:rsidRDefault="00EF2D64">
            <w:pPr>
              <w:rPr>
                <w:sz w:val="16"/>
                <w:szCs w:val="16"/>
              </w:rPr>
            </w:pPr>
          </w:p>
        </w:tc>
      </w:tr>
      <w:tr w:rsidR="00EF2D64" w:rsidTr="00602314">
        <w:trPr>
          <w:trHeight w:val="2862"/>
        </w:trPr>
        <w:tc>
          <w:tcPr>
            <w:tcW w:w="196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60C2B" w:rsidRDefault="00A60C2B" w:rsidP="00EF2CF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EF2D64" w:rsidRDefault="00602314" w:rsidP="00EF2C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67780" wp14:editId="5E6A3CCD">
                  <wp:extent cx="1066800" cy="1539711"/>
                  <wp:effectExtent l="0" t="0" r="0" b="3810"/>
                  <wp:docPr id="4" name="Picture 4" descr="Wishtre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tre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66" cy="154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D64" w:rsidRDefault="00EF2D64" w:rsidP="00EF2CF8">
            <w:pPr>
              <w:jc w:val="center"/>
            </w:pPr>
          </w:p>
        </w:tc>
        <w:tc>
          <w:tcPr>
            <w:tcW w:w="8797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EF2D64" w:rsidRPr="00602314" w:rsidRDefault="00EF2D64">
            <w:pPr>
              <w:rPr>
                <w:sz w:val="16"/>
                <w:szCs w:val="16"/>
              </w:rPr>
            </w:pPr>
          </w:p>
          <w:p w:rsidR="00647718" w:rsidRPr="00647718" w:rsidRDefault="00647718">
            <w:pPr>
              <w:rPr>
                <w:rFonts w:ascii="Arial" w:hAnsi="Arial" w:cs="Arial"/>
                <w:sz w:val="24"/>
                <w:szCs w:val="24"/>
              </w:rPr>
            </w:pPr>
            <w:r w:rsidRPr="00647718">
              <w:rPr>
                <w:rFonts w:ascii="Arial" w:hAnsi="Arial" w:cs="Arial"/>
                <w:b/>
                <w:i/>
                <w:sz w:val="24"/>
                <w:szCs w:val="24"/>
              </w:rPr>
              <w:t>______</w:t>
            </w:r>
            <w:r w:rsidR="006023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Wishtree, </w:t>
            </w:r>
            <w:r w:rsidRPr="00647718">
              <w:rPr>
                <w:rFonts w:ascii="Arial" w:hAnsi="Arial" w:cs="Arial"/>
                <w:sz w:val="24"/>
                <w:szCs w:val="24"/>
              </w:rPr>
              <w:t>$1</w:t>
            </w:r>
            <w:r w:rsidR="00602314">
              <w:rPr>
                <w:rFonts w:ascii="Arial" w:hAnsi="Arial" w:cs="Arial"/>
                <w:sz w:val="24"/>
                <w:szCs w:val="24"/>
              </w:rPr>
              <w:t>6</w:t>
            </w:r>
            <w:r w:rsidRPr="00647718">
              <w:rPr>
                <w:rFonts w:ascii="Arial" w:hAnsi="Arial" w:cs="Arial"/>
                <w:sz w:val="24"/>
                <w:szCs w:val="24"/>
              </w:rPr>
              <w:t>.99 (</w:t>
            </w:r>
            <w:r w:rsidR="00602314">
              <w:rPr>
                <w:rFonts w:ascii="Arial" w:hAnsi="Arial" w:cs="Arial"/>
                <w:sz w:val="24"/>
                <w:szCs w:val="24"/>
              </w:rPr>
              <w:t>Hardcover</w:t>
            </w:r>
            <w:r w:rsidRPr="0064771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47718" w:rsidRPr="00602314" w:rsidRDefault="00647718">
            <w:pPr>
              <w:rPr>
                <w:sz w:val="16"/>
                <w:szCs w:val="16"/>
              </w:rPr>
            </w:pPr>
          </w:p>
          <w:p w:rsidR="00602314" w:rsidRPr="00602314" w:rsidRDefault="00602314" w:rsidP="00602314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 w:rsidRPr="00602314">
              <w:rPr>
                <w:rFonts w:ascii="Arial" w:hAnsi="Arial" w:cs="Arial"/>
                <w:i/>
                <w:bdr w:val="none" w:sz="0" w:space="0" w:color="auto" w:frame="1"/>
              </w:rPr>
              <w:t>Trees can't tell jokes, but they can certainly tell stories. . . .</w:t>
            </w:r>
          </w:p>
          <w:p w:rsidR="00602314" w:rsidRPr="00602314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602314">
              <w:rPr>
                <w:rFonts w:ascii="Arial" w:hAnsi="Arial" w:cs="Arial"/>
              </w:rPr>
              <w:t>Red is an oak tree who is many rings old. Red is the neighborhood "wishtree"—people write their wishes on pieces of cloth and tie them to Red's branches. Along with a crow named Bongo and other animals who seek refuge in Red's hollows, this wishtree watches over the neighborhood.</w:t>
            </w:r>
          </w:p>
          <w:p w:rsidR="00602314" w:rsidRPr="00602314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602314">
              <w:rPr>
                <w:rFonts w:ascii="Arial" w:hAnsi="Arial" w:cs="Arial"/>
              </w:rPr>
              <w:t>You might say Red has seen it all.</w:t>
            </w:r>
          </w:p>
          <w:p w:rsidR="001C1F0E" w:rsidRPr="00995858" w:rsidRDefault="00602314" w:rsidP="00602314">
            <w:pPr>
              <w:pStyle w:val="NoSpacing"/>
              <w:jc w:val="both"/>
            </w:pPr>
            <w:r w:rsidRPr="00602314">
              <w:rPr>
                <w:rFonts w:ascii="Arial" w:hAnsi="Arial" w:cs="Arial"/>
              </w:rPr>
              <w:t>Until a new family moves in. Not everyone is welcoming, and Red's experience as a wishtree is more important than ever.</w:t>
            </w:r>
          </w:p>
        </w:tc>
      </w:tr>
      <w:tr w:rsidR="00647718" w:rsidTr="00D32BDC">
        <w:trPr>
          <w:trHeight w:val="2997"/>
        </w:trPr>
        <w:tc>
          <w:tcPr>
            <w:tcW w:w="196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7718" w:rsidRDefault="00602314" w:rsidP="00EF2CF8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EA0B7D" wp14:editId="16C7C302">
                  <wp:extent cx="1123950" cy="1542676"/>
                  <wp:effectExtent l="0" t="0" r="0" b="635"/>
                  <wp:docPr id="1" name="Picture 1" descr="Wishtree (adult edition): Adult Edition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htree (adult edition): Adult Edition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82" cy="155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3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647718" w:rsidRPr="00647718" w:rsidRDefault="00647718" w:rsidP="0064771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02314" w:rsidRPr="00647718" w:rsidRDefault="00602314" w:rsidP="00602314">
            <w:pPr>
              <w:rPr>
                <w:rFonts w:ascii="Arial" w:hAnsi="Arial" w:cs="Arial"/>
                <w:sz w:val="24"/>
                <w:szCs w:val="24"/>
              </w:rPr>
            </w:pPr>
            <w:r w:rsidRPr="00647718">
              <w:rPr>
                <w:rFonts w:ascii="Arial" w:hAnsi="Arial" w:cs="Arial"/>
                <w:b/>
                <w:i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Wishtree: Adult Edition</w:t>
            </w:r>
            <w:r w:rsidRPr="00647718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647718">
              <w:rPr>
                <w:rFonts w:ascii="Arial" w:hAnsi="Arial" w:cs="Arial"/>
                <w:sz w:val="24"/>
                <w:szCs w:val="24"/>
              </w:rPr>
              <w:t xml:space="preserve"> $1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47718">
              <w:rPr>
                <w:rFonts w:ascii="Arial" w:hAnsi="Arial" w:cs="Arial"/>
                <w:sz w:val="24"/>
                <w:szCs w:val="24"/>
              </w:rPr>
              <w:t>.99 (</w:t>
            </w:r>
            <w:r>
              <w:rPr>
                <w:rFonts w:ascii="Arial" w:hAnsi="Arial" w:cs="Arial"/>
                <w:sz w:val="24"/>
                <w:szCs w:val="24"/>
              </w:rPr>
              <w:t>Paperback</w:t>
            </w:r>
            <w:r w:rsidRPr="0064771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2314" w:rsidRPr="00602314" w:rsidRDefault="00602314" w:rsidP="00602314">
            <w:pPr>
              <w:rPr>
                <w:sz w:val="16"/>
                <w:szCs w:val="16"/>
              </w:rPr>
            </w:pPr>
          </w:p>
          <w:p w:rsidR="00602314" w:rsidRPr="00FF6DB6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FF6DB6">
              <w:rPr>
                <w:rFonts w:ascii="Arial" w:hAnsi="Arial" w:cs="Arial"/>
                <w:bdr w:val="none" w:sz="0" w:space="0" w:color="auto" w:frame="1"/>
              </w:rPr>
              <w:t>A special edition for adults of Katherine Applegate's </w:t>
            </w:r>
            <w:r w:rsidRPr="00FF6DB6">
              <w:rPr>
                <w:rFonts w:ascii="Arial" w:hAnsi="Arial" w:cs="Arial"/>
                <w:i/>
                <w:iCs/>
                <w:bdr w:val="none" w:sz="0" w:space="0" w:color="auto" w:frame="1"/>
              </w:rPr>
              <w:t>New York Times</w:t>
            </w:r>
            <w:r w:rsidRPr="00FF6DB6">
              <w:rPr>
                <w:rFonts w:ascii="Arial" w:hAnsi="Arial" w:cs="Arial"/>
                <w:bdr w:val="none" w:sz="0" w:space="0" w:color="auto" w:frame="1"/>
              </w:rPr>
              <w:t>-bestselling novel about an oak tree and a crow who help their neighbors embrace their differences. </w:t>
            </w:r>
            <w:r w:rsidRPr="00FF6DB6">
              <w:rPr>
                <w:rFonts w:ascii="Arial" w:hAnsi="Arial" w:cs="Arial"/>
              </w:rPr>
              <w:br/>
            </w:r>
            <w:r w:rsidRPr="00FF6DB6">
              <w:rPr>
                <w:rFonts w:ascii="Arial" w:hAnsi="Arial" w:cs="Arial"/>
              </w:rPr>
              <w:br/>
            </w:r>
            <w:r w:rsidRPr="00FF6DB6">
              <w:rPr>
                <w:rFonts w:ascii="Arial" w:hAnsi="Arial" w:cs="Arial"/>
                <w:i/>
                <w:iCs/>
                <w:bdr w:val="none" w:sz="0" w:space="0" w:color="auto" w:frame="1"/>
              </w:rPr>
              <w:t>Trees can't tell jokes, but they can certainly tell stories. . . .</w:t>
            </w:r>
          </w:p>
          <w:p w:rsidR="00602314" w:rsidRPr="00FF6DB6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FF6DB6">
              <w:rPr>
                <w:rFonts w:ascii="Arial" w:hAnsi="Arial" w:cs="Arial"/>
              </w:rPr>
              <w:t>Red is an oak tree who is many rings old. Red is the neighborhood "wishtree"—people write their wishes on pieces of cloth and tie them to Red's branches. Along with a crow named Bongo and other animals who seek refuge in Red's hollows, this wishtree watches over the neighborhood.</w:t>
            </w:r>
          </w:p>
          <w:p w:rsidR="00602314" w:rsidRPr="00FF6DB6" w:rsidRDefault="00602314" w:rsidP="00602314">
            <w:pPr>
              <w:pStyle w:val="NoSpacing"/>
              <w:jc w:val="both"/>
              <w:rPr>
                <w:rFonts w:ascii="Arial" w:hAnsi="Arial" w:cs="Arial"/>
              </w:rPr>
            </w:pPr>
            <w:r w:rsidRPr="00FF6DB6">
              <w:rPr>
                <w:rFonts w:ascii="Arial" w:hAnsi="Arial" w:cs="Arial"/>
              </w:rPr>
              <w:t>When a new family moves in, not everyone is welcoming, and Red's experience as a wishtree is more important than ever. With a message of inclusion for dreamers and welcomers, this is a book for our lives and times.</w:t>
            </w:r>
          </w:p>
          <w:p w:rsidR="00647718" w:rsidRPr="00995858" w:rsidRDefault="00647718" w:rsidP="0060231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F2CF8" w:rsidTr="004C7E6D">
        <w:trPr>
          <w:trHeight w:val="576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EF2CF8" w:rsidRPr="00EF2CF8" w:rsidRDefault="00EF2CF8" w:rsidP="00EF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</w:tc>
        <w:tc>
          <w:tcPr>
            <w:tcW w:w="707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EF2CF8" w:rsidRPr="00EF2CF8" w:rsidRDefault="00EF2CF8" w:rsidP="00EF2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  <w:tr w:rsidR="00EF2CF8" w:rsidTr="004C7E6D">
        <w:trPr>
          <w:trHeight w:val="576"/>
        </w:trPr>
        <w:tc>
          <w:tcPr>
            <w:tcW w:w="368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F2CF8" w:rsidRPr="00EF2CF8" w:rsidRDefault="00EF2CF8" w:rsidP="00EF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Teacher Name: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F2CF8" w:rsidRPr="00EF2CF8" w:rsidRDefault="00EF2CF8" w:rsidP="00EF2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  <w:tr w:rsidR="00EF2CF8" w:rsidTr="004C7E6D">
        <w:trPr>
          <w:trHeight w:val="576"/>
        </w:trPr>
        <w:tc>
          <w:tcPr>
            <w:tcW w:w="368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F2CF8" w:rsidRPr="00EF2CF8" w:rsidRDefault="00EF2CF8" w:rsidP="00EF2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  <w:r w:rsidRPr="00EF2C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F2CF8" w:rsidRPr="00EF2CF8" w:rsidRDefault="00A60C2B" w:rsidP="00A60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$__________    Cash______    </w:t>
            </w:r>
            <w:r w:rsidR="00EF2CF8">
              <w:rPr>
                <w:rFonts w:ascii="Arial" w:hAnsi="Arial" w:cs="Arial"/>
                <w:b/>
                <w:sz w:val="24"/>
                <w:szCs w:val="24"/>
              </w:rPr>
              <w:t>Check#________________</w:t>
            </w:r>
          </w:p>
        </w:tc>
      </w:tr>
      <w:tr w:rsidR="00EF2CF8" w:rsidTr="004C7E6D">
        <w:trPr>
          <w:trHeight w:val="692"/>
        </w:trPr>
        <w:tc>
          <w:tcPr>
            <w:tcW w:w="36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F2CF8" w:rsidRPr="00EF2CF8" w:rsidRDefault="00EF2CF8" w:rsidP="00CE7F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2CF8">
              <w:rPr>
                <w:rFonts w:ascii="Arial" w:hAnsi="Arial" w:cs="Arial"/>
                <w:b/>
                <w:sz w:val="24"/>
                <w:szCs w:val="24"/>
              </w:rPr>
              <w:t>Name for Personalization: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F2CF8" w:rsidRPr="00EF2CF8" w:rsidRDefault="00EF2CF8" w:rsidP="00EF2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</w:t>
            </w:r>
            <w:r w:rsidR="00A60C2B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</w:tc>
      </w:tr>
    </w:tbl>
    <w:p w:rsidR="00F853A0" w:rsidRDefault="00B82652" w:rsidP="00B82652">
      <w:pPr>
        <w:jc w:val="center"/>
        <w:rPr>
          <w:rFonts w:ascii="Calibri" w:hAnsi="Calibri"/>
          <w:b/>
          <w:sz w:val="18"/>
          <w:szCs w:val="18"/>
        </w:rPr>
      </w:pPr>
      <w:r w:rsidRPr="00B30E29">
        <w:rPr>
          <w:rFonts w:ascii="Calibri" w:hAnsi="Calibri"/>
          <w:b/>
          <w:sz w:val="18"/>
          <w:szCs w:val="18"/>
        </w:rPr>
        <w:t xml:space="preserve">Anderson’s Bookshops will host an event at 7:00 pm on </w:t>
      </w:r>
      <w:r w:rsidR="005B3689">
        <w:rPr>
          <w:rFonts w:ascii="Calibri" w:hAnsi="Calibri"/>
          <w:b/>
          <w:sz w:val="18"/>
          <w:szCs w:val="18"/>
        </w:rPr>
        <w:t>Tues</w:t>
      </w:r>
      <w:r w:rsidRPr="00B30E29">
        <w:rPr>
          <w:rFonts w:ascii="Calibri" w:hAnsi="Calibri"/>
          <w:b/>
          <w:sz w:val="18"/>
          <w:szCs w:val="18"/>
        </w:rPr>
        <w:t xml:space="preserve">., </w:t>
      </w:r>
      <w:r>
        <w:rPr>
          <w:rFonts w:ascii="Calibri" w:hAnsi="Calibri"/>
          <w:b/>
          <w:sz w:val="18"/>
          <w:szCs w:val="18"/>
        </w:rPr>
        <w:t>Jan</w:t>
      </w:r>
      <w:r w:rsidRPr="00B30E29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 xml:space="preserve"> </w:t>
      </w:r>
      <w:r w:rsidR="00F853A0">
        <w:rPr>
          <w:rFonts w:ascii="Calibri" w:hAnsi="Calibri"/>
          <w:b/>
          <w:sz w:val="18"/>
          <w:szCs w:val="18"/>
        </w:rPr>
        <w:t>29</w:t>
      </w:r>
      <w:r w:rsidR="00F853A0" w:rsidRPr="00F853A0">
        <w:rPr>
          <w:rFonts w:ascii="Calibri" w:hAnsi="Calibri"/>
          <w:b/>
          <w:sz w:val="18"/>
          <w:szCs w:val="18"/>
          <w:vertAlign w:val="superscript"/>
        </w:rPr>
        <w:t>th</w:t>
      </w:r>
      <w:r w:rsidR="00F853A0">
        <w:rPr>
          <w:rFonts w:ascii="Calibri" w:hAnsi="Calibri"/>
          <w:b/>
          <w:sz w:val="18"/>
          <w:szCs w:val="18"/>
        </w:rPr>
        <w:t xml:space="preserve"> </w:t>
      </w:r>
      <w:r w:rsidRPr="00B30E29">
        <w:rPr>
          <w:rFonts w:ascii="Calibri" w:hAnsi="Calibri"/>
          <w:b/>
          <w:sz w:val="18"/>
          <w:szCs w:val="18"/>
        </w:rPr>
        <w:t xml:space="preserve">with </w:t>
      </w:r>
      <w:r w:rsidR="00F853A0">
        <w:rPr>
          <w:rFonts w:ascii="Calibri" w:hAnsi="Calibri"/>
          <w:b/>
          <w:sz w:val="18"/>
          <w:szCs w:val="18"/>
        </w:rPr>
        <w:t>Katherine Applegate</w:t>
      </w:r>
      <w:r w:rsidRPr="00B30E29">
        <w:rPr>
          <w:rFonts w:ascii="Calibri" w:hAnsi="Calibri"/>
          <w:b/>
          <w:sz w:val="18"/>
          <w:szCs w:val="18"/>
        </w:rPr>
        <w:t xml:space="preserve"> at </w:t>
      </w:r>
      <w:r w:rsidR="00F853A0">
        <w:rPr>
          <w:rFonts w:ascii="Calibri" w:hAnsi="Calibri"/>
          <w:b/>
          <w:sz w:val="18"/>
          <w:szCs w:val="18"/>
        </w:rPr>
        <w:t>Naperville Central High School,</w:t>
      </w:r>
      <w:r w:rsidRPr="00B30E29">
        <w:rPr>
          <w:rFonts w:ascii="Calibri" w:hAnsi="Calibri"/>
          <w:b/>
          <w:sz w:val="18"/>
          <w:szCs w:val="18"/>
        </w:rPr>
        <w:t xml:space="preserve"> </w:t>
      </w:r>
      <w:r w:rsidR="00F853A0">
        <w:rPr>
          <w:rFonts w:ascii="Calibri" w:hAnsi="Calibri"/>
          <w:b/>
          <w:sz w:val="18"/>
          <w:szCs w:val="18"/>
        </w:rPr>
        <w:t>440 Aurora Ave in Naperville</w:t>
      </w:r>
      <w:r w:rsidRPr="00B30E29">
        <w:rPr>
          <w:rFonts w:ascii="Calibri" w:hAnsi="Calibri"/>
          <w:b/>
          <w:sz w:val="18"/>
          <w:szCs w:val="18"/>
        </w:rPr>
        <w:t>.  FREE tickets are available at Anderson’s Bookshops, 123 W Jefferson Ave, Naperville, 630-355-2665.</w:t>
      </w:r>
    </w:p>
    <w:p w:rsidR="00CE7F62" w:rsidRPr="00A56841" w:rsidRDefault="00B82652" w:rsidP="00647718">
      <w:pPr>
        <w:jc w:val="center"/>
        <w:rPr>
          <w:rFonts w:ascii="Arial" w:hAnsi="Arial" w:cs="Arial"/>
          <w:b/>
          <w:iCs/>
          <w:color w:val="BFBFBF"/>
          <w:sz w:val="20"/>
          <w:szCs w:val="20"/>
          <w:lang w:val="en"/>
        </w:rPr>
      </w:pPr>
      <w:r w:rsidRPr="00B30E29">
        <w:rPr>
          <w:rFonts w:ascii="Arial" w:hAnsi="Arial" w:cs="Arial"/>
          <w:b/>
          <w:sz w:val="18"/>
          <w:szCs w:val="18"/>
        </w:rPr>
        <w:t>Naperville READS is sponsored by Jumping Off the Page in partnership with Naperville CUSD 203, Indian Prairie CUSD 204, and Anderson’s Bookshop. Naperville READS is partially funded by a SECA grant from the City of Naperville.</w:t>
      </w:r>
    </w:p>
    <w:sectPr w:rsidR="00CE7F62" w:rsidRPr="00A56841" w:rsidSect="00EF2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4"/>
    <w:rsid w:val="001C1F0E"/>
    <w:rsid w:val="0021739A"/>
    <w:rsid w:val="00273314"/>
    <w:rsid w:val="00293D63"/>
    <w:rsid w:val="004C7E6D"/>
    <w:rsid w:val="0059497E"/>
    <w:rsid w:val="005B3689"/>
    <w:rsid w:val="005C71DF"/>
    <w:rsid w:val="00602314"/>
    <w:rsid w:val="00634DAC"/>
    <w:rsid w:val="00647718"/>
    <w:rsid w:val="006578DC"/>
    <w:rsid w:val="006A1199"/>
    <w:rsid w:val="007A1E7C"/>
    <w:rsid w:val="007B4B9B"/>
    <w:rsid w:val="00827271"/>
    <w:rsid w:val="0087552E"/>
    <w:rsid w:val="008829CD"/>
    <w:rsid w:val="008B181A"/>
    <w:rsid w:val="009945D5"/>
    <w:rsid w:val="00995858"/>
    <w:rsid w:val="00A30BE2"/>
    <w:rsid w:val="00A60C2B"/>
    <w:rsid w:val="00AF3695"/>
    <w:rsid w:val="00B66855"/>
    <w:rsid w:val="00B82652"/>
    <w:rsid w:val="00BE6A58"/>
    <w:rsid w:val="00BF09C0"/>
    <w:rsid w:val="00CE7F62"/>
    <w:rsid w:val="00D32BDC"/>
    <w:rsid w:val="00D34CB9"/>
    <w:rsid w:val="00DB75C8"/>
    <w:rsid w:val="00EF2CF8"/>
    <w:rsid w:val="00EF2D64"/>
    <w:rsid w:val="00F853A0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AB61-975C-40DB-AE3A-5F0FC48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2C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0"/>
    <w:rPr>
      <w:rFonts w:ascii="Segoe UI" w:hAnsi="Segoe UI" w:cs="Segoe UI"/>
      <w:sz w:val="18"/>
      <w:szCs w:val="18"/>
    </w:rPr>
  </w:style>
  <w:style w:type="character" w:customStyle="1" w:styleId="a-size-large1">
    <w:name w:val="a-size-large1"/>
    <w:rsid w:val="00FF6DB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44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43307396">
              <w:marLeft w:val="0"/>
              <w:marRight w:val="0"/>
              <w:marTop w:val="0"/>
              <w:marBottom w:val="0"/>
              <w:divBdr>
                <w:top w:val="single" w:sz="2" w:space="30" w:color="DDDDDD"/>
                <w:left w:val="single" w:sz="2" w:space="15" w:color="DDDDDD"/>
                <w:bottom w:val="single" w:sz="2" w:space="30" w:color="DDDDDD"/>
                <w:right w:val="single" w:sz="2" w:space="15" w:color="DDDDDD"/>
              </w:divBdr>
              <w:divsChild>
                <w:div w:id="1777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sfikas</dc:creator>
  <cp:keywords/>
  <dc:description/>
  <cp:lastModifiedBy>Keene, Helen</cp:lastModifiedBy>
  <cp:revision>2</cp:revision>
  <cp:lastPrinted>2019-01-07T15:12:00Z</cp:lastPrinted>
  <dcterms:created xsi:type="dcterms:W3CDTF">2019-01-16T13:25:00Z</dcterms:created>
  <dcterms:modified xsi:type="dcterms:W3CDTF">2019-01-16T13:25:00Z</dcterms:modified>
</cp:coreProperties>
</file>