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22" w:rsidRPr="00494222" w:rsidRDefault="00494222" w:rsidP="0049422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94222">
        <w:rPr>
          <w:rFonts w:ascii="Calibri" w:eastAsia="Times New Roman" w:hAnsi="Calibri" w:cs="Calibri"/>
          <w:b/>
          <w:color w:val="000000"/>
          <w:sz w:val="24"/>
          <w:szCs w:val="24"/>
        </w:rPr>
        <w:t>FUN RUN DAY FOR YOUNG SCHOOL AND IPEF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—</w:t>
      </w:r>
      <w:r w:rsidR="002D356F">
        <w:rPr>
          <w:rFonts w:ascii="Calibri" w:eastAsia="Times New Roman" w:hAnsi="Calibri" w:cs="Calibri"/>
          <w:b/>
          <w:color w:val="000000"/>
          <w:sz w:val="24"/>
          <w:szCs w:val="24"/>
        </w:rPr>
        <w:t>9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/9/1</w:t>
      </w:r>
      <w:r w:rsidR="002D356F">
        <w:rPr>
          <w:rFonts w:ascii="Calibri" w:eastAsia="Times New Roman" w:hAnsi="Calibri" w:cs="Calibri"/>
          <w:b/>
          <w:color w:val="000000"/>
          <w:sz w:val="24"/>
          <w:szCs w:val="24"/>
        </w:rPr>
        <w:t>9</w:t>
      </w:r>
    </w:p>
    <w:p w:rsidR="00A7678A" w:rsidRPr="00A7678A" w:rsidRDefault="00A7678A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Dear Young Parents, </w:t>
      </w:r>
    </w:p>
    <w:p w:rsidR="00A7678A" w:rsidRPr="00A7678A" w:rsidRDefault="00A7678A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A7678A" w:rsidRPr="00A7678A" w:rsidRDefault="00945448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Team Young Staff Member</w:t>
      </w:r>
      <w:r w:rsidR="007B3A68">
        <w:rPr>
          <w:rFonts w:ascii="Calibri" w:eastAsia="Times New Roman" w:hAnsi="Calibri" w:cs="Calibri"/>
          <w:color w:val="000000"/>
          <w:sz w:val="24"/>
          <w:szCs w:val="24"/>
        </w:rPr>
        <w:t xml:space="preserve">s </w:t>
      </w:r>
      <w:r w:rsidR="00A7678A"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are raising funds for Young School and the Indian Prairie Educational Foundation (IPEF) </w:t>
      </w:r>
      <w:r w:rsidR="007B3A6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="00A7678A"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 the October 21 Naperville 5K and ½ marathon.  </w:t>
      </w:r>
    </w:p>
    <w:p w:rsidR="00A7678A" w:rsidRPr="00A7678A" w:rsidRDefault="00A7678A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A7678A" w:rsidRDefault="002D356F" w:rsidP="00515A95">
      <w:pPr>
        <w:spacing w:after="0" w:line="240" w:lineRule="auto"/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 September 9</w:t>
      </w:r>
      <w:r w:rsidR="00A7678A" w:rsidRPr="00A767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r w:rsidRPr="002D356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all </w:t>
      </w:r>
      <w:r w:rsidR="00A7678A" w:rsidRPr="00A767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Young students will take part in a “Fun Run Day in PE”.  </w:t>
      </w:r>
      <w:r w:rsidR="00A7678A" w:rsidRPr="00515A9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During the </w:t>
      </w:r>
      <w:r w:rsidRPr="00515A95">
        <w:rPr>
          <w:rFonts w:ascii="Calibri" w:eastAsia="Times New Roman" w:hAnsi="Calibri" w:cs="Calibri"/>
          <w:bCs/>
          <w:color w:val="000000"/>
          <w:sz w:val="24"/>
          <w:szCs w:val="24"/>
        </w:rPr>
        <w:t>September</w:t>
      </w:r>
      <w:r w:rsidR="00A7678A" w:rsidRPr="00515A9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9 Fun Run Day, parents have the opportunity to participate and help Team Young raise funds for Young School and the IPEF during the 50 minutes specials block.</w:t>
      </w:r>
      <w:r w:rsidR="00A7678A" w:rsidRPr="00A767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</w:t>
      </w:r>
      <w:r w:rsidR="00A7678A" w:rsidRPr="00515A9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Parents can participate in the Fun Run Day by </w:t>
      </w:r>
      <w:r w:rsidR="007B3A68" w:rsidRPr="00515A95">
        <w:rPr>
          <w:rFonts w:ascii="Calibri" w:eastAsia="Times New Roman" w:hAnsi="Calibri" w:cs="Calibri"/>
          <w:bCs/>
          <w:color w:val="000000"/>
          <w:sz w:val="24"/>
          <w:szCs w:val="24"/>
        </w:rPr>
        <w:t>donating $5/adult and watching your child run or running/walking with your child.</w:t>
      </w:r>
      <w:r w:rsidR="007B3A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515A95" w:rsidRPr="00592253">
        <w:rPr>
          <w:rFonts w:eastAsia="Times New Roman" w:cstheme="minorHAnsi"/>
          <w:bCs/>
          <w:color w:val="000000"/>
          <w:sz w:val="24"/>
          <w:szCs w:val="24"/>
        </w:rPr>
        <w:t>Please note that</w:t>
      </w:r>
      <w:r w:rsidR="007B3A68" w:rsidRPr="00515A9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515A95" w:rsidRPr="00515A95">
        <w:rPr>
          <w:rFonts w:cstheme="minorHAnsi"/>
          <w:color w:val="222222"/>
          <w:sz w:val="24"/>
          <w:szCs w:val="24"/>
          <w:shd w:val="clear" w:color="auto" w:fill="FFFFFF"/>
        </w:rPr>
        <w:t>we are not able to accommodate younger siblings at this event.</w:t>
      </w:r>
    </w:p>
    <w:p w:rsidR="00515A95" w:rsidRPr="00A7678A" w:rsidRDefault="00515A95" w:rsidP="0051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78A" w:rsidRPr="00A7678A" w:rsidRDefault="00A7678A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When parents arrive on </w:t>
      </w:r>
      <w:r w:rsidR="002D35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September</w:t>
      </w:r>
      <w:r w:rsidRPr="00A767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9, they should check</w:t>
      </w:r>
      <w:r w:rsidR="00515A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-in outside of the main office </w:t>
      </w:r>
      <w:r w:rsidRPr="00A767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and get a name badge before heading to the field or gym.</w:t>
      </w: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r w:rsidR="00DC553F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 “Fun Run” event will take place outside in the back of the school during the grade level </w:t>
      </w:r>
      <w:proofErr w:type="gramStart"/>
      <w:r w:rsidRPr="00A7678A">
        <w:rPr>
          <w:rFonts w:ascii="Calibri" w:eastAsia="Times New Roman" w:hAnsi="Calibri" w:cs="Calibri"/>
          <w:color w:val="000000"/>
          <w:sz w:val="24"/>
          <w:szCs w:val="24"/>
        </w:rPr>
        <w:t>50 minute</w:t>
      </w:r>
      <w:proofErr w:type="gramEnd"/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 specials block.  If it rains, the event will be held in the gym.  </w:t>
      </w:r>
    </w:p>
    <w:p w:rsidR="00A7678A" w:rsidRDefault="00A7678A" w:rsidP="00A7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5448" w:rsidTr="009F5DC4">
        <w:tc>
          <w:tcPr>
            <w:tcW w:w="10790" w:type="dxa"/>
            <w:gridSpan w:val="3"/>
          </w:tcPr>
          <w:p w:rsidR="00945448" w:rsidRPr="00962037" w:rsidRDefault="00945448" w:rsidP="000C61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A76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  <w:t>Specials Block:</w:t>
            </w:r>
          </w:p>
        </w:tc>
      </w:tr>
      <w:tr w:rsidR="00945448" w:rsidTr="000C616D">
        <w:trPr>
          <w:trHeight w:val="737"/>
        </w:trPr>
        <w:tc>
          <w:tcPr>
            <w:tcW w:w="3596" w:type="dxa"/>
          </w:tcPr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2</w:t>
            </w: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vertAlign w:val="superscript"/>
              </w:rPr>
              <w:t>nd</w:t>
            </w: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 Grade</w:t>
            </w:r>
          </w:p>
          <w:p w:rsidR="00945448" w:rsidRPr="000C616D" w:rsidRDefault="00945448" w:rsidP="000C616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9:55-10:45 </w:t>
            </w:r>
          </w:p>
        </w:tc>
        <w:tc>
          <w:tcPr>
            <w:tcW w:w="3597" w:type="dxa"/>
          </w:tcPr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1st Grade</w:t>
            </w:r>
          </w:p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10:45-11:35 </w:t>
            </w:r>
          </w:p>
          <w:p w:rsidR="00945448" w:rsidRDefault="00945448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Kindergarten</w:t>
            </w:r>
          </w:p>
          <w:p w:rsidR="00945448" w:rsidRPr="00962037" w:rsidRDefault="007B3A6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11:35-12:25</w:t>
            </w:r>
          </w:p>
          <w:p w:rsidR="00945448" w:rsidRDefault="00945448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448" w:rsidTr="00945448">
        <w:tc>
          <w:tcPr>
            <w:tcW w:w="3596" w:type="dxa"/>
          </w:tcPr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5th Grade</w:t>
            </w:r>
          </w:p>
          <w:p w:rsidR="00945448" w:rsidRPr="000C616D" w:rsidRDefault="00945448" w:rsidP="000C616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1:00-1:50  </w:t>
            </w:r>
          </w:p>
        </w:tc>
        <w:tc>
          <w:tcPr>
            <w:tcW w:w="3597" w:type="dxa"/>
          </w:tcPr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4th Grade</w:t>
            </w:r>
          </w:p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1:50-2:40  </w:t>
            </w:r>
          </w:p>
          <w:p w:rsidR="00945448" w:rsidRDefault="00945448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945448" w:rsidRPr="00962037" w:rsidRDefault="00945448" w:rsidP="009454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3rd Grade</w:t>
            </w:r>
          </w:p>
          <w:p w:rsidR="00945448" w:rsidRPr="00A7678A" w:rsidRDefault="00945448" w:rsidP="00945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>2:40-3:30</w:t>
            </w:r>
            <w:r w:rsidRPr="00A7678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</w:p>
          <w:p w:rsidR="00945448" w:rsidRDefault="00945448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5448" w:rsidRPr="00A7678A" w:rsidRDefault="00945448" w:rsidP="00A7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448" w:rsidRPr="000C616D" w:rsidRDefault="00A7678A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Students are encouraged to dress appropriately for the weather and bring a marked water bottle with them to the event. </w:t>
      </w:r>
      <w:r w:rsidR="000C61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Thank you for your support. Together we can make a difference. </w:t>
      </w:r>
    </w:p>
    <w:p w:rsidR="00A7678A" w:rsidRPr="00A7678A" w:rsidRDefault="00A7678A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8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A932CE" w:rsidRPr="00593FA2" w:rsidRDefault="00A7678A" w:rsidP="00A7678A">
      <w:pPr>
        <w:spacing w:after="0" w:line="240" w:lineRule="auto"/>
        <w:jc w:val="both"/>
        <w:rPr>
          <w:sz w:val="24"/>
          <w:szCs w:val="24"/>
        </w:rPr>
      </w:pPr>
      <w:r w:rsidRPr="00593FA2">
        <w:rPr>
          <w:rFonts w:ascii="Calibri" w:eastAsia="Times New Roman" w:hAnsi="Calibri" w:cs="Calibri"/>
          <w:color w:val="000000"/>
          <w:sz w:val="24"/>
          <w:szCs w:val="24"/>
        </w:rPr>
        <w:t>Sincerely</w:t>
      </w:r>
      <w:r w:rsidR="00A932CE" w:rsidRPr="00593F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932CE" w:rsidRPr="00593FA2">
        <w:rPr>
          <w:sz w:val="24"/>
          <w:szCs w:val="24"/>
        </w:rPr>
        <w:t xml:space="preserve">Team Young Runners, </w:t>
      </w:r>
    </w:p>
    <w:p w:rsidR="00A932CE" w:rsidRPr="00593FA2" w:rsidRDefault="00A932CE" w:rsidP="00A7678A">
      <w:pPr>
        <w:spacing w:after="0" w:line="240" w:lineRule="auto"/>
        <w:jc w:val="both"/>
        <w:rPr>
          <w:sz w:val="24"/>
          <w:szCs w:val="24"/>
        </w:rPr>
      </w:pPr>
      <w:r w:rsidRPr="00593FA2">
        <w:rPr>
          <w:sz w:val="24"/>
          <w:szCs w:val="24"/>
        </w:rPr>
        <w:t xml:space="preserve">Robert Bell (student service coordinator), Matthew Cooper (PE), Griselda Delgado (teacher assistant), Karina </w:t>
      </w:r>
      <w:proofErr w:type="spellStart"/>
      <w:r w:rsidRPr="00593FA2">
        <w:rPr>
          <w:sz w:val="24"/>
          <w:szCs w:val="24"/>
        </w:rPr>
        <w:t>Lebonserger</w:t>
      </w:r>
      <w:proofErr w:type="spellEnd"/>
      <w:r w:rsidRPr="00593FA2">
        <w:rPr>
          <w:sz w:val="24"/>
          <w:szCs w:val="24"/>
        </w:rPr>
        <w:t xml:space="preserve"> (social worker), </w:t>
      </w:r>
      <w:proofErr w:type="spellStart"/>
      <w:r w:rsidRPr="00593FA2">
        <w:rPr>
          <w:sz w:val="24"/>
          <w:szCs w:val="24"/>
        </w:rPr>
        <w:t>Terona</w:t>
      </w:r>
      <w:proofErr w:type="spellEnd"/>
      <w:r w:rsidRPr="00593FA2">
        <w:rPr>
          <w:sz w:val="24"/>
          <w:szCs w:val="24"/>
        </w:rPr>
        <w:t xml:space="preserve"> Haley (3rd grade), Kim </w:t>
      </w:r>
      <w:proofErr w:type="spellStart"/>
      <w:r w:rsidRPr="00593FA2">
        <w:rPr>
          <w:sz w:val="24"/>
          <w:szCs w:val="24"/>
        </w:rPr>
        <w:t>Lally</w:t>
      </w:r>
      <w:proofErr w:type="spellEnd"/>
      <w:r w:rsidRPr="00593FA2">
        <w:rPr>
          <w:sz w:val="24"/>
          <w:szCs w:val="24"/>
        </w:rPr>
        <w:t xml:space="preserve"> (secretary), Roberto Maldonado (PE), Monika Miller (special education), Christine Ryan (reading), Tanya Shea (psychologist),</w:t>
      </w:r>
      <w:r w:rsidR="006B1684" w:rsidRPr="00593FA2">
        <w:rPr>
          <w:sz w:val="24"/>
          <w:szCs w:val="24"/>
        </w:rPr>
        <w:t xml:space="preserve"> Chris Delgado (teacher assistant),</w:t>
      </w:r>
      <w:r w:rsidRPr="00593FA2">
        <w:rPr>
          <w:sz w:val="24"/>
          <w:szCs w:val="24"/>
        </w:rPr>
        <w:t xml:space="preserve"> Priya Sriram (teacher assistant), Jenna Steinke (speech language pathologist), and Mary </w:t>
      </w:r>
      <w:proofErr w:type="spellStart"/>
      <w:r w:rsidRPr="00593FA2">
        <w:rPr>
          <w:sz w:val="24"/>
          <w:szCs w:val="24"/>
        </w:rPr>
        <w:t>Zalabak</w:t>
      </w:r>
      <w:proofErr w:type="spellEnd"/>
      <w:r w:rsidRPr="00593FA2">
        <w:rPr>
          <w:sz w:val="24"/>
          <w:szCs w:val="24"/>
        </w:rPr>
        <w:t xml:space="preserve"> (special education) </w:t>
      </w:r>
    </w:p>
    <w:p w:rsidR="00A7678A" w:rsidRPr="00A7678A" w:rsidRDefault="00A7678A" w:rsidP="00A7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8A">
        <w:rPr>
          <w:rFonts w:ascii="Calibri" w:eastAsia="Times New Roman" w:hAnsi="Calibri" w:cs="Calibri"/>
          <w:color w:val="000000"/>
          <w:sz w:val="24"/>
          <w:szCs w:val="24"/>
        </w:rPr>
        <w:t>-------------------------------------------------------------------------------------------------------------------</w:t>
      </w:r>
      <w:r w:rsidR="00F04981">
        <w:rPr>
          <w:rFonts w:ascii="Calibri" w:eastAsia="Times New Roman" w:hAnsi="Calibri" w:cs="Calibri"/>
          <w:color w:val="000000"/>
          <w:sz w:val="24"/>
          <w:szCs w:val="24"/>
        </w:rPr>
        <w:t>-------------------------------</w:t>
      </w:r>
    </w:p>
    <w:p w:rsidR="00A7678A" w:rsidRDefault="00962037" w:rsidP="00A767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59225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9</w:t>
      </w:r>
      <w:r w:rsidR="00A7678A" w:rsidRPr="0059225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/9 Fun Run Day P</w:t>
      </w:r>
      <w:r w:rsidRPr="0059225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arent P</w:t>
      </w:r>
      <w:r w:rsidR="00A7678A" w:rsidRPr="0059225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articipation Form</w:t>
      </w:r>
    </w:p>
    <w:p w:rsidR="00592253" w:rsidRPr="00593FA2" w:rsidRDefault="00593FA2" w:rsidP="00A7678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93FA2">
        <w:rPr>
          <w:rFonts w:eastAsia="Times New Roman" w:cstheme="minorHAnsi"/>
          <w:sz w:val="24"/>
          <w:szCs w:val="24"/>
        </w:rPr>
        <w:t>Forms are Due on 9/6/19</w:t>
      </w:r>
    </w:p>
    <w:p w:rsidR="00593FA2" w:rsidRPr="00592253" w:rsidRDefault="00593FA2" w:rsidP="00A76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678A" w:rsidRPr="00592253" w:rsidRDefault="00A7678A" w:rsidP="0059225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592253">
        <w:rPr>
          <w:rFonts w:ascii="Calibri" w:eastAsia="Times New Roman" w:hAnsi="Calibri" w:cs="Calibri"/>
          <w:color w:val="000000"/>
          <w:sz w:val="26"/>
          <w:szCs w:val="26"/>
        </w:rPr>
        <w:t xml:space="preserve">Yes, I am </w:t>
      </w:r>
      <w:r w:rsidR="00592253" w:rsidRPr="00592253">
        <w:rPr>
          <w:rFonts w:ascii="Calibri" w:eastAsia="Times New Roman" w:hAnsi="Calibri" w:cs="Calibri"/>
          <w:color w:val="000000"/>
          <w:sz w:val="26"/>
          <w:szCs w:val="26"/>
        </w:rPr>
        <w:t xml:space="preserve">attending the </w:t>
      </w:r>
      <w:r w:rsidRPr="00592253">
        <w:rPr>
          <w:rFonts w:ascii="Calibri" w:eastAsia="Times New Roman" w:hAnsi="Calibri" w:cs="Calibri"/>
          <w:color w:val="000000"/>
          <w:sz w:val="26"/>
          <w:szCs w:val="26"/>
        </w:rPr>
        <w:t xml:space="preserve">Fun Run </w:t>
      </w:r>
      <w:r w:rsidR="00592253" w:rsidRPr="00592253">
        <w:rPr>
          <w:rFonts w:ascii="Calibri" w:eastAsia="Times New Roman" w:hAnsi="Calibri" w:cs="Calibri"/>
          <w:color w:val="000000"/>
          <w:sz w:val="26"/>
          <w:szCs w:val="26"/>
        </w:rPr>
        <w:t xml:space="preserve">Day </w:t>
      </w:r>
      <w:r w:rsidRPr="00592253">
        <w:rPr>
          <w:rFonts w:ascii="Calibri" w:eastAsia="Times New Roman" w:hAnsi="Calibri" w:cs="Calibri"/>
          <w:color w:val="000000"/>
          <w:sz w:val="26"/>
          <w:szCs w:val="26"/>
        </w:rPr>
        <w:t>with my child(ren)</w:t>
      </w:r>
    </w:p>
    <w:p w:rsidR="00A7678A" w:rsidRPr="00592253" w:rsidRDefault="00A7678A" w:rsidP="00515A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592253">
        <w:rPr>
          <w:rFonts w:ascii="Calibri" w:eastAsia="Times New Roman" w:hAnsi="Calibri" w:cs="Calibri"/>
          <w:color w:val="000000"/>
          <w:sz w:val="26"/>
          <w:szCs w:val="26"/>
        </w:rPr>
        <w:t xml:space="preserve">I have included </w:t>
      </w:r>
      <w:r w:rsidRPr="00592253">
        <w:rPr>
          <w:rFonts w:ascii="Calibri" w:eastAsia="Times New Roman" w:hAnsi="Calibri" w:cs="Calibri"/>
          <w:color w:val="000000"/>
          <w:sz w:val="26"/>
          <w:szCs w:val="26"/>
          <w:u w:val="single"/>
        </w:rPr>
        <w:t>$5.00</w:t>
      </w:r>
      <w:r w:rsidR="00592253" w:rsidRPr="00592253">
        <w:rPr>
          <w:rFonts w:ascii="Calibri" w:eastAsia="Times New Roman" w:hAnsi="Calibri" w:cs="Calibri"/>
          <w:color w:val="000000"/>
          <w:sz w:val="26"/>
          <w:szCs w:val="26"/>
          <w:u w:val="single"/>
        </w:rPr>
        <w:t xml:space="preserve"> per </w:t>
      </w:r>
      <w:r w:rsidRPr="00592253">
        <w:rPr>
          <w:rFonts w:ascii="Calibri" w:eastAsia="Times New Roman" w:hAnsi="Calibri" w:cs="Calibri"/>
          <w:color w:val="000000"/>
          <w:sz w:val="26"/>
          <w:szCs w:val="26"/>
          <w:u w:val="single"/>
        </w:rPr>
        <w:t>adult</w:t>
      </w:r>
      <w:r w:rsidRPr="00592253">
        <w:rPr>
          <w:rFonts w:ascii="Calibri" w:eastAsia="Times New Roman" w:hAnsi="Calibri" w:cs="Calibri"/>
          <w:color w:val="000000"/>
          <w:sz w:val="26"/>
          <w:szCs w:val="26"/>
        </w:rPr>
        <w:t xml:space="preserve"> to support and participate in this event.</w:t>
      </w:r>
    </w:p>
    <w:p w:rsidR="00A7678A" w:rsidRDefault="00A7678A" w:rsidP="00A7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92253" w:rsidTr="00592253">
        <w:tc>
          <w:tcPr>
            <w:tcW w:w="5395" w:type="dxa"/>
          </w:tcPr>
          <w:p w:rsidR="00592253" w:rsidRPr="00592253" w:rsidRDefault="00592253" w:rsidP="0050256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92253">
              <w:rPr>
                <w:rFonts w:cstheme="minorHAnsi"/>
                <w:b/>
                <w:sz w:val="24"/>
                <w:szCs w:val="24"/>
              </w:rPr>
              <w:t>Please write down your children’s names and classroom teachers.</w:t>
            </w:r>
          </w:p>
        </w:tc>
        <w:tc>
          <w:tcPr>
            <w:tcW w:w="5395" w:type="dxa"/>
          </w:tcPr>
          <w:p w:rsidR="00592253" w:rsidRPr="00592253" w:rsidRDefault="00592253" w:rsidP="0050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2253">
              <w:rPr>
                <w:rFonts w:cstheme="minorHAnsi"/>
                <w:b/>
                <w:sz w:val="24"/>
                <w:szCs w:val="24"/>
              </w:rPr>
              <w:t xml:space="preserve">Please list the names of parents/ guardians who are attending </w:t>
            </w:r>
            <w:r w:rsidR="00DF4128">
              <w:rPr>
                <w:rFonts w:cstheme="minorHAnsi"/>
                <w:b/>
                <w:sz w:val="24"/>
                <w:szCs w:val="24"/>
              </w:rPr>
              <w:t>the Fun Run</w:t>
            </w:r>
            <w:bookmarkStart w:id="0" w:name="_GoBack"/>
            <w:bookmarkEnd w:id="0"/>
            <w:r w:rsidRPr="00592253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92253" w:rsidRPr="00DC553F" w:rsidRDefault="00592253" w:rsidP="00502560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DC553F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</w:rPr>
              <w:t>Please note that</w:t>
            </w:r>
            <w:r w:rsidRPr="00DC553F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C553F">
              <w:rPr>
                <w:rFonts w:cstheme="minorHAnsi"/>
                <w:i/>
                <w:color w:val="222222"/>
                <w:sz w:val="20"/>
                <w:szCs w:val="20"/>
                <w:shd w:val="clear" w:color="auto" w:fill="FFFFFF"/>
              </w:rPr>
              <w:t>we are not able to accommodate younger siblings at this event.</w:t>
            </w:r>
          </w:p>
        </w:tc>
      </w:tr>
      <w:tr w:rsidR="00592253" w:rsidTr="00592253">
        <w:tc>
          <w:tcPr>
            <w:tcW w:w="5395" w:type="dxa"/>
          </w:tcPr>
          <w:p w:rsidR="00592253" w:rsidRDefault="00592253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53F" w:rsidRDefault="00DC553F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592253" w:rsidRDefault="00592253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253" w:rsidTr="00592253">
        <w:tc>
          <w:tcPr>
            <w:tcW w:w="5395" w:type="dxa"/>
          </w:tcPr>
          <w:p w:rsidR="00592253" w:rsidRDefault="00592253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53F" w:rsidRDefault="00DC553F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253" w:rsidRDefault="00592253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592253" w:rsidRDefault="00592253" w:rsidP="00A7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DDB" w:rsidRDefault="00200DDB" w:rsidP="00592253">
      <w:pPr>
        <w:spacing w:after="0" w:line="240" w:lineRule="auto"/>
      </w:pPr>
    </w:p>
    <w:sectPr w:rsidR="00200DDB" w:rsidSect="00A76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824"/>
    <w:multiLevelType w:val="multilevel"/>
    <w:tmpl w:val="DA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31223"/>
    <w:multiLevelType w:val="multilevel"/>
    <w:tmpl w:val="026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47C30"/>
    <w:multiLevelType w:val="multilevel"/>
    <w:tmpl w:val="FDE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D67DB"/>
    <w:multiLevelType w:val="multilevel"/>
    <w:tmpl w:val="F4F6261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D1CFD"/>
    <w:multiLevelType w:val="multilevel"/>
    <w:tmpl w:val="A3F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A2B5E"/>
    <w:multiLevelType w:val="multilevel"/>
    <w:tmpl w:val="C314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66368"/>
    <w:multiLevelType w:val="multilevel"/>
    <w:tmpl w:val="A3CEA98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8A"/>
    <w:rsid w:val="000C616D"/>
    <w:rsid w:val="00200DDB"/>
    <w:rsid w:val="002D356F"/>
    <w:rsid w:val="00494222"/>
    <w:rsid w:val="00502560"/>
    <w:rsid w:val="00515A95"/>
    <w:rsid w:val="00592253"/>
    <w:rsid w:val="00593FA2"/>
    <w:rsid w:val="006B1684"/>
    <w:rsid w:val="007B3A68"/>
    <w:rsid w:val="00945448"/>
    <w:rsid w:val="00962037"/>
    <w:rsid w:val="00A7678A"/>
    <w:rsid w:val="00A932CE"/>
    <w:rsid w:val="00C83A59"/>
    <w:rsid w:val="00DC553F"/>
    <w:rsid w:val="00DF4128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8E66"/>
  <w15:chartTrackingRefBased/>
  <w15:docId w15:val="{BB021C76-772F-4BD4-810B-0B755B7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678A"/>
  </w:style>
  <w:style w:type="paragraph" w:styleId="BalloonText">
    <w:name w:val="Balloon Text"/>
    <w:basedOn w:val="Normal"/>
    <w:link w:val="BalloonTextChar"/>
    <w:uiPriority w:val="99"/>
    <w:semiHidden/>
    <w:unhideWhenUsed/>
    <w:rsid w:val="0049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14</cp:revision>
  <cp:lastPrinted>2018-10-01T17:31:00Z</cp:lastPrinted>
  <dcterms:created xsi:type="dcterms:W3CDTF">2019-08-21T17:44:00Z</dcterms:created>
  <dcterms:modified xsi:type="dcterms:W3CDTF">2019-08-27T13:50:00Z</dcterms:modified>
</cp:coreProperties>
</file>